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8" w:rsidRDefault="007B2CFD" w:rsidP="00B3139D">
      <w:pPr>
        <w:ind w:hanging="1"/>
        <w:jc w:val="center"/>
        <w:rPr>
          <w:rFonts w:ascii="Arial Narrow" w:hAnsi="Arial Narrow"/>
          <w:b/>
          <w:sz w:val="22"/>
        </w:rPr>
      </w:pPr>
      <w:r w:rsidRPr="007B2CFD">
        <w:rPr>
          <w:rFonts w:ascii="Arial Narrow" w:hAnsi="Arial Narrow"/>
          <w:b/>
          <w:sz w:val="22"/>
        </w:rPr>
        <w:t>REPORTE TRIMESTRAL DE ACTIVIDADES</w:t>
      </w:r>
      <w:r w:rsidR="00B3139D">
        <w:rPr>
          <w:rFonts w:ascii="Arial Narrow" w:hAnsi="Arial Narrow"/>
          <w:b/>
          <w:sz w:val="22"/>
        </w:rPr>
        <w:t xml:space="preserve"> </w:t>
      </w:r>
    </w:p>
    <w:tbl>
      <w:tblPr>
        <w:tblW w:w="12012" w:type="dxa"/>
        <w:tblInd w:w="-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606"/>
        <w:gridCol w:w="1841"/>
        <w:gridCol w:w="79"/>
        <w:gridCol w:w="2002"/>
        <w:gridCol w:w="1258"/>
        <w:gridCol w:w="157"/>
        <w:gridCol w:w="1258"/>
        <w:gridCol w:w="1215"/>
        <w:gridCol w:w="1438"/>
        <w:gridCol w:w="391"/>
      </w:tblGrid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PLAZA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Oficio de Comisión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___CUTONALA/201__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Alumno: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Turno: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Carrera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Servicio Social en Instituciones de Salud.</w:t>
            </w:r>
          </w:p>
        </w:tc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42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Dependencia: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Secretaria de Salud  Jalisco.</w:t>
            </w:r>
          </w:p>
        </w:tc>
        <w:tc>
          <w:tcPr>
            <w:tcW w:w="732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4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85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Titular: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F3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Dr. </w:t>
            </w:r>
            <w:r w:rsidR="004859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Eduardo Vazquez Valls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859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</w:t>
            </w:r>
            <w:r w:rsidR="00B313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4859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Dr. Luis Alfredo Padilla Gómez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INFORME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Reporte Parcial</w:t>
            </w:r>
            <w:r w:rsidR="00D4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 de 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Período del Trimestre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realizadas:</w:t>
            </w:r>
          </w:p>
        </w:tc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¿Las </w:t>
            </w:r>
            <w:r w:rsidR="002E30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que está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realizando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 ajustan a las expectativas del programa?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77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 las siguientes formaciones, ¿en qué porcentaje tu servicio social está aportando?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Nuevos Conocimientos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formativas personales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profesionales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Adquisición de habilidades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4274A6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¿Cu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áles consideras que son las principales aportaciones que estás brindando a la institución donde prestas tu servicio social?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¿Consideras que estás cumpliendo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las actividades asignadas satisf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actoriamente para la institución?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LLENADO POR LA DEPENDENCIA RECEPTORA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Beneficios obtenidos en la institución con la participación del prestador de servicio social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62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¿Lleva un control de asistencia?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Si.  ¿Cuál?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 ¿</w:t>
            </w:r>
            <w:proofErr w:type="gramStart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por</w:t>
            </w:r>
            <w:proofErr w:type="gramEnd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qué?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Receptor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Alumno</w:t>
            </w: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Sello de la dependencia 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(SSJ)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receptora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</w:t>
            </w:r>
          </w:p>
        </w:tc>
      </w:tr>
      <w:tr w:rsidR="007B2CFD" w:rsidRPr="007B2CFD" w:rsidTr="00B3139D">
        <w:trPr>
          <w:gridBefore w:val="1"/>
          <w:wBefore w:w="767" w:type="dxa"/>
          <w:trHeight w:val="278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4859B2">
            <w:pPr>
              <w:spacing w:after="0" w:line="240" w:lineRule="auto"/>
              <w:ind w:right="-56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="004859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Dr. Luis Alfredo Padilla G</w:t>
            </w:r>
            <w:bookmarkStart w:id="0" w:name="_GoBack"/>
            <w:bookmarkEnd w:id="0"/>
            <w:r w:rsidR="004859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ómez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7B2CFD" w:rsidRDefault="00570B3A" w:rsidP="00B3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D427CB" w:rsidRPr="007B2CFD" w:rsidRDefault="00D427CB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B3139D">
        <w:trPr>
          <w:gridAfter w:val="1"/>
          <w:wAfter w:w="391" w:type="dxa"/>
          <w:trHeight w:val="278"/>
        </w:trPr>
        <w:tc>
          <w:tcPr>
            <w:tcW w:w="11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Nota: una vez que recabes la firma y sello de la dependencia receptora, deberás entregar el informe parcial a la Unidad de Servicio Social</w:t>
            </w:r>
          </w:p>
        </w:tc>
      </w:tr>
    </w:tbl>
    <w:p w:rsidR="00AA3727" w:rsidRDefault="00AA3727" w:rsidP="00AA3727"/>
    <w:sectPr w:rsidR="00AA37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C9" w:rsidRDefault="001057C9" w:rsidP="004D34A4">
      <w:pPr>
        <w:spacing w:after="0" w:line="240" w:lineRule="auto"/>
      </w:pPr>
      <w:r>
        <w:separator/>
      </w:r>
    </w:p>
  </w:endnote>
  <w:endnote w:type="continuationSeparator" w:id="0">
    <w:p w:rsidR="001057C9" w:rsidRDefault="001057C9" w:rsidP="004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C9" w:rsidRDefault="001057C9" w:rsidP="004D34A4">
      <w:pPr>
        <w:spacing w:after="0" w:line="240" w:lineRule="auto"/>
      </w:pPr>
      <w:r>
        <w:separator/>
      </w:r>
    </w:p>
  </w:footnote>
  <w:footnote w:type="continuationSeparator" w:id="0">
    <w:p w:rsidR="001057C9" w:rsidRDefault="001057C9" w:rsidP="004D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A4" w:rsidRDefault="004D34A4" w:rsidP="004D34A4">
    <w:pPr>
      <w:pStyle w:val="Encabezado"/>
      <w:ind w:hanging="1276"/>
    </w:pPr>
    <w:r>
      <w:rPr>
        <w:noProof/>
        <w:lang w:eastAsia="es-MX"/>
      </w:rPr>
      <w:drawing>
        <wp:inline distT="0" distB="0" distL="0" distR="0" wp14:anchorId="39E2B5F5" wp14:editId="496B5A3C">
          <wp:extent cx="4210050" cy="9334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REPORTE PARCIAL SAL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4A4" w:rsidRDefault="004D3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2"/>
    <w:rsid w:val="001057C9"/>
    <w:rsid w:val="001113FB"/>
    <w:rsid w:val="00174A1B"/>
    <w:rsid w:val="002131A3"/>
    <w:rsid w:val="00287FD5"/>
    <w:rsid w:val="002940FF"/>
    <w:rsid w:val="002975A2"/>
    <w:rsid w:val="002E30CE"/>
    <w:rsid w:val="00347813"/>
    <w:rsid w:val="003E4FA0"/>
    <w:rsid w:val="004274A6"/>
    <w:rsid w:val="00460C62"/>
    <w:rsid w:val="004859B2"/>
    <w:rsid w:val="004D34A4"/>
    <w:rsid w:val="00570B3A"/>
    <w:rsid w:val="005860B3"/>
    <w:rsid w:val="00797D5E"/>
    <w:rsid w:val="007A5D1D"/>
    <w:rsid w:val="007B2CFD"/>
    <w:rsid w:val="007C2C5B"/>
    <w:rsid w:val="00834DF3"/>
    <w:rsid w:val="008F4E26"/>
    <w:rsid w:val="00903051"/>
    <w:rsid w:val="00925758"/>
    <w:rsid w:val="00A74F84"/>
    <w:rsid w:val="00AA3727"/>
    <w:rsid w:val="00B3139D"/>
    <w:rsid w:val="00B40E88"/>
    <w:rsid w:val="00CB233C"/>
    <w:rsid w:val="00CF37AD"/>
    <w:rsid w:val="00D427CB"/>
    <w:rsid w:val="00D77104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8FDF7-EA49-4114-9AF3-3A0B3CC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34DF3"/>
    <w:pPr>
      <w:outlineLvl w:val="9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A4"/>
  </w:style>
  <w:style w:type="paragraph" w:styleId="Piedepgina">
    <w:name w:val="footer"/>
    <w:basedOn w:val="Normal"/>
    <w:link w:val="Piedepgina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A4"/>
  </w:style>
  <w:style w:type="paragraph" w:styleId="Textodeglobo">
    <w:name w:val="Balloon Text"/>
    <w:basedOn w:val="Normal"/>
    <w:link w:val="TextodegloboCar"/>
    <w:uiPriority w:val="99"/>
    <w:semiHidden/>
    <w:unhideWhenUsed/>
    <w:rsid w:val="002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Plazola</dc:creator>
  <cp:keywords/>
  <dc:description/>
  <cp:lastModifiedBy>Mtra. Marcia Leticia Martinez Larios</cp:lastModifiedBy>
  <cp:revision>3</cp:revision>
  <cp:lastPrinted>2016-04-28T18:38:00Z</cp:lastPrinted>
  <dcterms:created xsi:type="dcterms:W3CDTF">2019-02-05T20:52:00Z</dcterms:created>
  <dcterms:modified xsi:type="dcterms:W3CDTF">2019-02-12T18:03:00Z</dcterms:modified>
</cp:coreProperties>
</file>