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F2CB" w14:textId="77777777"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14:paraId="39C61031" w14:textId="77777777"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7E67F559" w14:textId="77777777" w:rsidR="00C81FEF" w:rsidRPr="002C468C" w:rsidRDefault="00FB7CC1" w:rsidP="00116D6F">
      <w:pPr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  <w:r w:rsidR="00116D6F">
        <w:rPr>
          <w:rFonts w:ascii="Tahoma" w:hAnsi="Tahoma" w:cs="Tahoma"/>
          <w:b/>
          <w:sz w:val="22"/>
          <w:szCs w:val="22"/>
          <w:lang w:val="es-MX"/>
        </w:rPr>
        <w:t xml:space="preserve"> para plaza en Hospital Civil de Guadalajara</w:t>
      </w:r>
    </w:p>
    <w:p w14:paraId="753C5775" w14:textId="77777777"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EBCEFF" wp14:editId="7870E367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BA9BE3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14:paraId="69FB1ED7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1DB13F7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14:paraId="2C99E038" w14:textId="77777777"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14:paraId="263B96FE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71C4F29" w14:textId="77777777"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F414B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7CCBC25D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2FEC5CBA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9AE17A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6CD169D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4E9556F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67F5958" w14:textId="77777777"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0CD4C" wp14:editId="6E609F38">
                <wp:simplePos x="0" y="0"/>
                <wp:positionH relativeFrom="column">
                  <wp:posOffset>-689610</wp:posOffset>
                </wp:positionH>
                <wp:positionV relativeFrom="paragraph">
                  <wp:posOffset>121284</wp:posOffset>
                </wp:positionV>
                <wp:extent cx="6629400" cy="1209675"/>
                <wp:effectExtent l="0" t="0" r="19050" b="285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0AF70F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="00A432BE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Hospitales Civiles de Guadalajara, Subdirección de Enseñanza e Investigación.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14:paraId="1CB498A6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A432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Area: _______________________________________________</w:t>
                            </w:r>
                          </w:p>
                          <w:p w14:paraId="5750D380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Domicilio de la Institución ______________________________________ Teléfono _____________</w:t>
                            </w:r>
                          </w:p>
                          <w:p w14:paraId="52CEA782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14:paraId="5CFD0BD4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.3pt;margin-top:9.55pt;width:522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3qOAIAAHQEAAAOAAAAZHJzL2Uyb0RvYy54bWysVNtu1DAQfUfiHyy/01y0m7JRs1XVUoRU&#10;oKLwAV7b2Rgcjxl7N1u+nomTLVvgCZEHa8Zjn5k5Z5yLy0Nv2V5jMOAaXpzlnGknQRm3bfiXz7ev&#10;XnMWonBKWHC64Y868Mv1yxcXg691CR1YpZERiAv14BvexejrLAuy070IZ+C1o2AL2ItILm4zhWIg&#10;9N5mZZ5X2QCoPILUIdDuzRTk64TftlrGj20bdGS24VRbTCumdTOu2fpC1FsUvjNyLkP8QxW9MI6S&#10;PkHdiCjYDs0fUL2RCAHaeCahz6BtjdSpB+qmyH/r5qETXqdeiJzgn2gK/w9WftjfIzOq4SSUEz1J&#10;dLWLkDKzshz5GXyo6diDv8exw+DvQH4LzMF1J9xWXyHC0GmhqKpiPJ89uzA6ga6yzfAeFMELgk9U&#10;HVrsR0AigR2SIo9PiuhDZJI2q6pcLXISTlKsKPNVdb5MOUR9vO4xxLcaejYaDUfYOfWJdE85xP4u&#10;xKSLmrsT6itnbW9J5b2wrKiq6nxGnA9noj5ipn7BGnVrrE0ObjfXFhldbfht+ubL4fSYdWxo+GpZ&#10;LlMVz2LhFCJP398gUh9pOkdu3ziV7CiMnWyq0rqZ7JHfSad42BySmkmJkfsNqEdiH2EafXqqZHSA&#10;PzgbaOwbHr7vBGrO7DtHCq6KxWJ8J8lZLM9LcvA0sjmNCCcJquGRs8m8jtPb2nk0244yFYkAB+NQ&#10;tSYex2Oqai6fRpusZ2/n1E+nfv0s1j8BAAD//wMAUEsDBBQABgAIAAAAIQDt1ed63gAAAAsBAAAP&#10;AAAAZHJzL2Rvd25yZXYueG1sTI9BT4QwEIXvJv6HZky87basLlmQsjEmejWiB4+FjkCkU5YWFv31&#10;jic9Tt6X974pjqsbxIJT6D1pSLYKBFLjbU+thrfXx80BRIiGrBk8oYYvDHAsLy8Kk1t/phdcqtgK&#10;LqGQGw1djGMuZWg6dCZs/YjE2YefnIl8Tq20kzlzuRvkTqlUOtMTL3RmxIcOm89qdhoaq2Y1vS/P&#10;Wb2P1fcyn0g+nbS+vlrv70BEXOMfDL/6rA4lO9V+JhvEoGGTqEPKLCdZAoKJ7GZ/C6LWsFNZCrIs&#10;5P8fyh8AAAD//wMAUEsBAi0AFAAGAAgAAAAhALaDOJL+AAAA4QEAABMAAAAAAAAAAAAAAAAAAAAA&#10;AFtDb250ZW50X1R5cGVzXS54bWxQSwECLQAUAAYACAAAACEAOP0h/9YAAACUAQAACwAAAAAAAAAA&#10;AAAAAAAvAQAAX3JlbHMvLnJlbHNQSwECLQAUAAYACAAAACEAEOd96jgCAAB0BAAADgAAAAAAAAAA&#10;AAAAAAAuAgAAZHJzL2Uyb0RvYy54bWxQSwECLQAUAAYACAAAACEA7dXnet4AAAALAQAADwAAAAAA&#10;AAAAAAAAAACSBAAAZHJzL2Rvd25yZXYueG1sUEsFBgAAAAAEAAQA8wAAAJ0FAAAAAA=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="00A432BE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Hospitales Civiles de Guadalajara, Subdirección de Enseñanza e Investigación.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Area</w:t>
                      </w:r>
                      <w:proofErr w:type="spellEnd"/>
                      <w:r w:rsidR="00A432BE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: _______________________________________________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34C87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3EB9C6E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0DCE314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5005C2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39DCB8A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3A4F978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B0354C6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59D80426" w14:textId="77777777"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14:paraId="4F2405F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14:paraId="3404A3C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14:paraId="310AD53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la Región Sanitaria, Hospital  e Instituto (SSA, IMSS E ISSSTE), </w:t>
      </w:r>
    </w:p>
    <w:p w14:paraId="07A372D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14:paraId="247A1267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14:paraId="7A20C0E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14:paraId="55951C5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14:paraId="546CCE8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14:paraId="6D3D0A14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14:paraId="59B8A211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14:paraId="1B2E494F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14:paraId="59BF1B1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14:paraId="137F0E7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14:paraId="0C5A74D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14:paraId="05407FB9" w14:textId="77777777"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C9138B" wp14:editId="3BFF7A10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64180F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2EFBB3EB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09320841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F735CD5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67BD528F" w14:textId="77777777"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6515297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7E49B2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8225BE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92D64B1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D7CD31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8BAC55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03165F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222440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7994F7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F8B1AB1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68BDF8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F0C0999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BD929A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51F6A8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1473AE6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4AB72A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05B510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A4169B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A8267D5" w14:textId="77777777"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14:paraId="1670911C" w14:textId="77777777" w:rsidR="00C47C8E" w:rsidRDefault="00C47C8E" w:rsidP="00C47C8E">
      <w:pPr>
        <w:jc w:val="center"/>
        <w:rPr>
          <w:lang w:val="es-MX"/>
        </w:rPr>
      </w:pPr>
    </w:p>
    <w:p w14:paraId="777B9BC9" w14:textId="77777777" w:rsidR="00C47C8E" w:rsidRDefault="00C47C8E" w:rsidP="00C47C8E">
      <w:pPr>
        <w:jc w:val="center"/>
        <w:rPr>
          <w:lang w:val="es-MX"/>
        </w:rPr>
      </w:pPr>
    </w:p>
    <w:p w14:paraId="5C146C33" w14:textId="77777777" w:rsidR="00C47C8E" w:rsidRDefault="00C47C8E" w:rsidP="00C47C8E">
      <w:pPr>
        <w:jc w:val="center"/>
        <w:rPr>
          <w:lang w:val="es-MX"/>
        </w:rPr>
      </w:pPr>
    </w:p>
    <w:p w14:paraId="1687B5E0" w14:textId="77777777" w:rsidR="00C47C8E" w:rsidRDefault="00C47C8E" w:rsidP="00C47C8E">
      <w:pPr>
        <w:jc w:val="center"/>
        <w:rPr>
          <w:lang w:val="es-MX"/>
        </w:rPr>
      </w:pPr>
    </w:p>
    <w:p w14:paraId="6F590194" w14:textId="77777777" w:rsidR="00C47C8E" w:rsidRDefault="00C47C8E" w:rsidP="00C47C8E">
      <w:pPr>
        <w:jc w:val="center"/>
        <w:rPr>
          <w:lang w:val="es-MX"/>
        </w:rPr>
      </w:pPr>
    </w:p>
    <w:p w14:paraId="449E753D" w14:textId="77777777" w:rsidR="00C47C8E" w:rsidRDefault="00C47C8E" w:rsidP="00C47C8E">
      <w:pPr>
        <w:jc w:val="center"/>
        <w:rPr>
          <w:lang w:val="es-MX"/>
        </w:rPr>
      </w:pPr>
    </w:p>
    <w:p w14:paraId="0E048359" w14:textId="77777777" w:rsidR="00BB2B5F" w:rsidRDefault="00BB2B5F" w:rsidP="009E0D17">
      <w:pPr>
        <w:jc w:val="center"/>
        <w:rPr>
          <w:lang w:val="es-MX"/>
        </w:rPr>
      </w:pPr>
    </w:p>
    <w:p w14:paraId="5E2FAD2B" w14:textId="77777777" w:rsidR="00BB2B5F" w:rsidRDefault="00BB2B5F" w:rsidP="009E0D17">
      <w:pPr>
        <w:jc w:val="center"/>
        <w:rPr>
          <w:lang w:val="es-MX"/>
        </w:rPr>
      </w:pPr>
    </w:p>
    <w:p w14:paraId="66134188" w14:textId="77777777" w:rsidR="00BB2B5F" w:rsidRDefault="00BB2B5F" w:rsidP="009E0D17">
      <w:pPr>
        <w:jc w:val="center"/>
        <w:rPr>
          <w:lang w:val="es-MX"/>
        </w:rPr>
      </w:pPr>
    </w:p>
    <w:p w14:paraId="0BC5E25D" w14:textId="77777777" w:rsidR="00BB2B5F" w:rsidRDefault="00BB2B5F" w:rsidP="009E0D17">
      <w:pPr>
        <w:jc w:val="center"/>
        <w:rPr>
          <w:lang w:val="es-MX"/>
        </w:rPr>
      </w:pPr>
    </w:p>
    <w:p w14:paraId="4189C91A" w14:textId="77777777" w:rsidR="00BB2B5F" w:rsidRDefault="00BB2B5F" w:rsidP="009E0D17">
      <w:pPr>
        <w:jc w:val="center"/>
        <w:rPr>
          <w:lang w:val="es-MX"/>
        </w:rPr>
      </w:pPr>
    </w:p>
    <w:p w14:paraId="5DF4B094" w14:textId="77777777" w:rsidR="00BB2B5F" w:rsidRDefault="00BB2B5F" w:rsidP="00BC30B7">
      <w:pPr>
        <w:rPr>
          <w:lang w:val="es-MX"/>
        </w:rPr>
      </w:pPr>
    </w:p>
    <w:p w14:paraId="0F26F835" w14:textId="77777777" w:rsidR="00BB2B5F" w:rsidRDefault="00BB2B5F" w:rsidP="009E0D17">
      <w:pPr>
        <w:jc w:val="center"/>
        <w:rPr>
          <w:lang w:val="es-MX"/>
        </w:rPr>
      </w:pPr>
    </w:p>
    <w:p w14:paraId="650CC5F2" w14:textId="77777777" w:rsidR="002B24E7" w:rsidRDefault="002B24E7" w:rsidP="00F14359">
      <w:pPr>
        <w:ind w:left="-567"/>
        <w:jc w:val="center"/>
        <w:rPr>
          <w:lang w:val="es-MX"/>
        </w:rPr>
      </w:pPr>
    </w:p>
    <w:p w14:paraId="3612B3B3" w14:textId="77777777" w:rsidR="002B24E7" w:rsidRDefault="002B24E7" w:rsidP="00F14359">
      <w:pPr>
        <w:ind w:left="-567"/>
        <w:jc w:val="center"/>
        <w:rPr>
          <w:lang w:val="es-MX"/>
        </w:rPr>
      </w:pPr>
    </w:p>
    <w:p w14:paraId="0684AB41" w14:textId="77777777" w:rsidR="002B24E7" w:rsidRDefault="002B24E7" w:rsidP="00F14359">
      <w:pPr>
        <w:ind w:left="-567"/>
        <w:jc w:val="center"/>
        <w:rPr>
          <w:lang w:val="es-MX"/>
        </w:rPr>
      </w:pPr>
    </w:p>
    <w:p w14:paraId="2AAA8C32" w14:textId="77777777" w:rsidR="002B24E7" w:rsidRDefault="002B24E7" w:rsidP="00F14359">
      <w:pPr>
        <w:ind w:left="-567"/>
        <w:jc w:val="center"/>
        <w:rPr>
          <w:lang w:val="es-MX"/>
        </w:rPr>
      </w:pPr>
    </w:p>
    <w:p w14:paraId="6BD11AC0" w14:textId="77777777" w:rsidR="002B24E7" w:rsidRDefault="002B24E7" w:rsidP="00F14359">
      <w:pPr>
        <w:ind w:left="-567"/>
        <w:jc w:val="center"/>
        <w:rPr>
          <w:lang w:val="es-MX"/>
        </w:rPr>
      </w:pPr>
    </w:p>
    <w:p w14:paraId="4FFC279E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788B995" w14:textId="77777777" w:rsidR="00230595" w:rsidRDefault="00230595" w:rsidP="00F14359">
      <w:pPr>
        <w:ind w:left="-567"/>
        <w:jc w:val="center"/>
        <w:rPr>
          <w:lang w:val="es-MX"/>
        </w:rPr>
      </w:pPr>
    </w:p>
    <w:p w14:paraId="73445328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F37110E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E9612BD" w14:textId="77777777"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14:paraId="7E59AF87" w14:textId="77777777"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14:paraId="51AFCA33" w14:textId="77777777"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A84FD" wp14:editId="6FCCBB3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C94DCC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5FECDF9E" w14:textId="77777777"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D4B891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5D7F9C5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995EB6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774E3E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A57D6C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6D78389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4DDE02F" w14:textId="77777777"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14:paraId="1EEE3482" w14:textId="77777777"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14:paraId="33611301" w14:textId="77777777"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14:paraId="2E22D48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14:paraId="0940C7C5" w14:textId="77777777"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64C7A" wp14:editId="6A209998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BE0C28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153C79E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C1E5D20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3E78145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3571C72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FEAF5D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3E6FED1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FCA887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7E236B0" w14:textId="77777777"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14:paraId="3C58E8A3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39E181DE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B3FF486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7F94681B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7B6AD32F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4C34AA2F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B71AD82" w14:textId="77777777"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14:paraId="731A254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14:paraId="4D15C2F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14:paraId="56E5E016" w14:textId="77777777"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13BAD" wp14:editId="4D4B456C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CABC6" w14:textId="77777777"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E06A7FD" w14:textId="77777777"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D2A214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AA0BD4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38AD2E5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FC95D33" w14:textId="77777777"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B096EB5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3E8CEEC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5572447" w14:textId="77777777"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B178AE4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1381129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EF744EA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F1B7197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AE18A9F" w14:textId="77777777"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14:paraId="598FA44A" w14:textId="77777777"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14:paraId="2B85C044" w14:textId="77777777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769EA35D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EEE29FC" w14:textId="77777777"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1CD847C" w14:textId="77777777"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14:paraId="54605E04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1003988C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4FFE535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14:paraId="180924DB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31D7B01D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A8C181C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14:paraId="6A73B06B" w14:textId="77777777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452DBF3A" w14:textId="77777777" w:rsidR="00E757B2" w:rsidRPr="00C5339F" w:rsidRDefault="00A432BE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A432BE">
              <w:rPr>
                <w:rFonts w:ascii="Tahoma" w:hAnsi="Tahoma" w:cs="Tahoma"/>
                <w:b/>
                <w:sz w:val="20"/>
                <w:szCs w:val="20"/>
                <w:lang w:val="es-MX"/>
              </w:rPr>
              <w:t>Dr. Alfredo Ramos Ramos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Subdirector General de Enseñanza e Investigación</w:t>
            </w:r>
            <w:r w:rsidR="00E757B2" w:rsidRPr="00C5339F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370" w:type="dxa"/>
            <w:shd w:val="clear" w:color="auto" w:fill="auto"/>
          </w:tcPr>
          <w:p w14:paraId="070DFBB3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3E7DBD85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14:paraId="78DC79B2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14:paraId="3D358E76" w14:textId="77777777"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14:paraId="4AA714D1" w14:textId="1A862752" w:rsidR="00E757B2" w:rsidRPr="00E12B69" w:rsidRDefault="00CF53EF" w:rsidP="00E12B69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Mtra. Alicia Gisela Silva Rodríguez</w:t>
            </w:r>
            <w:r w:rsidR="00E12B69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</w:p>
          <w:p w14:paraId="06D66880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14:paraId="7343E25E" w14:textId="77777777"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14:paraId="0E5026C3" w14:textId="77777777" w:rsidR="00BC30B7" w:rsidRPr="002D4BE5" w:rsidRDefault="00B47757" w:rsidP="00116D6F">
      <w:pPr>
        <w:ind w:left="-900"/>
        <w:jc w:val="both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0C97" w14:textId="77777777" w:rsidR="002454FC" w:rsidRDefault="002454FC" w:rsidP="002D4BE5">
      <w:r>
        <w:separator/>
      </w:r>
    </w:p>
  </w:endnote>
  <w:endnote w:type="continuationSeparator" w:id="0">
    <w:p w14:paraId="48AB8E3D" w14:textId="77777777" w:rsidR="002454FC" w:rsidRDefault="002454FC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444" w14:textId="77777777" w:rsidR="002454FC" w:rsidRDefault="002454FC" w:rsidP="002D4BE5">
      <w:r>
        <w:separator/>
      </w:r>
    </w:p>
  </w:footnote>
  <w:footnote w:type="continuationSeparator" w:id="0">
    <w:p w14:paraId="2111F36E" w14:textId="77777777" w:rsidR="002454FC" w:rsidRDefault="002454FC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051C" w14:textId="77777777"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A95FDE" wp14:editId="49CFA229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CE8EB" wp14:editId="61D05A08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8D42A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U n i v e r s i d a d   d e  G u a d a l a j a r a</w:t>
                          </w:r>
                        </w:p>
                        <w:p w14:paraId="20304366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1ADCDF" wp14:editId="4E980312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CDB36" w14:textId="77777777"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 w16cid:durableId="1452168775">
    <w:abstractNumId w:val="0"/>
  </w:num>
  <w:num w:numId="2" w16cid:durableId="1126579499">
    <w:abstractNumId w:val="1"/>
  </w:num>
  <w:num w:numId="3" w16cid:durableId="127729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C1"/>
    <w:rsid w:val="00021690"/>
    <w:rsid w:val="00112FB5"/>
    <w:rsid w:val="0011419C"/>
    <w:rsid w:val="00116D6F"/>
    <w:rsid w:val="00197817"/>
    <w:rsid w:val="00230595"/>
    <w:rsid w:val="002454FC"/>
    <w:rsid w:val="002B24E7"/>
    <w:rsid w:val="002C3788"/>
    <w:rsid w:val="002C468C"/>
    <w:rsid w:val="002D4BE5"/>
    <w:rsid w:val="002F209A"/>
    <w:rsid w:val="003046B2"/>
    <w:rsid w:val="00305886"/>
    <w:rsid w:val="003F6508"/>
    <w:rsid w:val="003F689B"/>
    <w:rsid w:val="004372A8"/>
    <w:rsid w:val="00464EAE"/>
    <w:rsid w:val="00485024"/>
    <w:rsid w:val="00546EBD"/>
    <w:rsid w:val="005D4BA4"/>
    <w:rsid w:val="005E4025"/>
    <w:rsid w:val="00602C68"/>
    <w:rsid w:val="00736E71"/>
    <w:rsid w:val="00753785"/>
    <w:rsid w:val="00781DDE"/>
    <w:rsid w:val="00785A1F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432BE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02DED"/>
    <w:rsid w:val="00C47C8E"/>
    <w:rsid w:val="00C51F5C"/>
    <w:rsid w:val="00C5339F"/>
    <w:rsid w:val="00C81FEF"/>
    <w:rsid w:val="00CA61C6"/>
    <w:rsid w:val="00CD26D6"/>
    <w:rsid w:val="00CE6C04"/>
    <w:rsid w:val="00CF53EF"/>
    <w:rsid w:val="00D45586"/>
    <w:rsid w:val="00D64A55"/>
    <w:rsid w:val="00D75996"/>
    <w:rsid w:val="00D849EB"/>
    <w:rsid w:val="00E028C6"/>
    <w:rsid w:val="00E12B69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495C6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alicia silva rodriguez</cp:lastModifiedBy>
  <cp:revision>2</cp:revision>
  <cp:lastPrinted>2015-03-10T18:00:00Z</cp:lastPrinted>
  <dcterms:created xsi:type="dcterms:W3CDTF">2022-07-14T21:25:00Z</dcterms:created>
  <dcterms:modified xsi:type="dcterms:W3CDTF">2022-07-14T21:25:00Z</dcterms:modified>
</cp:coreProperties>
</file>